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5b3399e914a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Suldalsosen,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SANDSA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SANDSA AS</w:t>
      </w:r>
    </w:p>
    <w:sectPr>
      <w:headerReference xmlns:r="http://schemas.openxmlformats.org/officeDocument/2006/relationships" w:type="default" r:id="R31d25a78694649bd"/>
      <w:footerReference xmlns:r="http://schemas.openxmlformats.org/officeDocument/2006/relationships" w:type="default" r:id="R0472e67b63fa42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SANDSA AS   ·   Org.nr 989 169 645   ·   c/o Ola Steine, Kariåsen 1   ·   4237 SULDALSOSEN   ·   olsteine@online.no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d25a78694649bd" /><Relationship Type="http://schemas.openxmlformats.org/officeDocument/2006/relationships/footer" Target="/word/footer1.xml" Id="R0472e67b63fa427a" /></Relationships>
</file>