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4fca2b876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 HOLDING AS</w:t>
      </w:r>
    </w:p>
    <w:sectPr>
      <w:headerReference xmlns:r="http://schemas.openxmlformats.org/officeDocument/2006/relationships" w:type="default" r:id="Ra438174adb7047e2"/>
      <w:footerReference xmlns:r="http://schemas.openxmlformats.org/officeDocument/2006/relationships" w:type="default" r:id="R776497e878a6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 HOLDING AS   ·   Org.nr 989 171 984   ·   Sjøtveit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8174adb7047e2" /><Relationship Type="http://schemas.openxmlformats.org/officeDocument/2006/relationships/footer" Target="/word/footer1.xml" Id="R776497e878a64952" /></Relationships>
</file>