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bc5090e5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3c9bf94ed45e4"/>
      <w:footerReference xmlns:r="http://schemas.openxmlformats.org/officeDocument/2006/relationships" w:type="default" r:id="Rfb88fffd0634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3c9bf94ed45e4" /><Relationship Type="http://schemas.openxmlformats.org/officeDocument/2006/relationships/footer" Target="/word/footer1.xml" Id="Rfb88fffd06344190" /></Relationships>
</file>