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46b35a87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c456ffdcd44c9"/>
      <w:footerReference xmlns:r="http://schemas.openxmlformats.org/officeDocument/2006/relationships" w:type="default" r:id="R7d7129c6a8f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HGO HOLDING AS   ·   Org.nr 989 175 483   ·   Ringvegen 24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c456ffdcd44c9" /><Relationship Type="http://schemas.openxmlformats.org/officeDocument/2006/relationships/footer" Target="/word/footer1.xml" Id="R7d7129c6a8f54738" /></Relationships>
</file>