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b81c43225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cf2b1ad1d6d2468e"/>
      <w:footerReference xmlns:r="http://schemas.openxmlformats.org/officeDocument/2006/relationships" w:type="default" r:id="Rc3f7972be02f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b1ad1d6d2468e" /><Relationship Type="http://schemas.openxmlformats.org/officeDocument/2006/relationships/footer" Target="/word/footer1.xml" Id="Rc3f7972be02f4096" /></Relationships>
</file>