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150cc5844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BAVARIA INVEST AS</w:t>
      </w:r>
    </w:p>
    <w:sectPr>
      <w:headerReference xmlns:r="http://schemas.openxmlformats.org/officeDocument/2006/relationships" w:type="default" r:id="Rd35fec3e36044d0d"/>
      <w:footerReference xmlns:r="http://schemas.openxmlformats.org/officeDocument/2006/relationships" w:type="default" r:id="Rdfeec45339a3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BAVARIA INVEST AS   ·   Org.nr 989 176 536   ·   c/o Morten Christensen, Schønings gate 23   ·   0362 OSLO   ·   Tlf. 23 01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BAVARIA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fec3e36044d0d" /><Relationship Type="http://schemas.openxmlformats.org/officeDocument/2006/relationships/footer" Target="/word/footer1.xml" Id="Rdfeec45339a3401d" /></Relationships>
</file>