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ce81dcf32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R.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R. HOLDING AS</w:t>
      </w:r>
    </w:p>
    <w:sectPr>
      <w:headerReference xmlns:r="http://schemas.openxmlformats.org/officeDocument/2006/relationships" w:type="default" r:id="R015af031ad524cc8"/>
      <w:footerReference xmlns:r="http://schemas.openxmlformats.org/officeDocument/2006/relationships" w:type="default" r:id="R6c927c06466c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R. HOLDING AS   ·   Org.nr 989 180 495   ·   c/o Frode Eidem, Åsvangvegen 43   ·   7049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af031ad524cc8" /><Relationship Type="http://schemas.openxmlformats.org/officeDocument/2006/relationships/footer" Target="/word/footer1.xml" Id="R6c927c06466c4cab" /></Relationships>
</file>