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f90c0cc78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ERO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ERO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39a166312a41ff"/>
      <w:footerReference xmlns:r="http://schemas.openxmlformats.org/officeDocument/2006/relationships" w:type="default" r:id="R218dbd7c4649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ERO INVESTMENT AS   ·   Org.nr 989 182 781   ·   Pleierveien 8   ·   8076 BODØ   ·   roe@haneseth.no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9a166312a41ff" /><Relationship Type="http://schemas.openxmlformats.org/officeDocument/2006/relationships/footer" Target="/word/footer1.xml" Id="R218dbd7c464943d3" /></Relationships>
</file>