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43ddd2b75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33efe32d5fa340d2"/>
      <w:footerReference xmlns:r="http://schemas.openxmlformats.org/officeDocument/2006/relationships" w:type="default" r:id="R88d4b460aedd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fe32d5fa340d2" /><Relationship Type="http://schemas.openxmlformats.org/officeDocument/2006/relationships/footer" Target="/word/footer1.xml" Id="R88d4b460aedd430b" /></Relationships>
</file>