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a6e729918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HOLDING AS</w:t>
      </w:r>
    </w:p>
    <w:sectPr>
      <w:headerReference xmlns:r="http://schemas.openxmlformats.org/officeDocument/2006/relationships" w:type="default" r:id="R427e6fa137f14203"/>
      <w:footerReference xmlns:r="http://schemas.openxmlformats.org/officeDocument/2006/relationships" w:type="default" r:id="R8a10d29448b3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e6fa137f14203" /><Relationship Type="http://schemas.openxmlformats.org/officeDocument/2006/relationships/footer" Target="/word/footer1.xml" Id="R8a10d29448b34b72" /></Relationships>
</file>