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81eb233e1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 FORVALTNING AS</w:t>
      </w:r>
    </w:p>
    <w:sectPr>
      <w:headerReference xmlns:r="http://schemas.openxmlformats.org/officeDocument/2006/relationships" w:type="default" r:id="Rfc27bee91d094261"/>
      <w:footerReference xmlns:r="http://schemas.openxmlformats.org/officeDocument/2006/relationships" w:type="default" r:id="Rd8c2ab8eeec4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bee91d094261" /><Relationship Type="http://schemas.openxmlformats.org/officeDocument/2006/relationships/footer" Target="/word/footer1.xml" Id="Rd8c2ab8eeec44012" /></Relationships>
</file>