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050d38589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TAKTICK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TAKTICK HOLDING AS</w:t>
      </w:r>
    </w:p>
    <w:sectPr>
      <w:headerReference xmlns:r="http://schemas.openxmlformats.org/officeDocument/2006/relationships" w:type="default" r:id="R882585941a2347b2"/>
      <w:footerReference xmlns:r="http://schemas.openxmlformats.org/officeDocument/2006/relationships" w:type="default" r:id="R8c08b94fecdd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TAKTICK HOLDING AS   ·   Org.nr 989 184 091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585941a2347b2" /><Relationship Type="http://schemas.openxmlformats.org/officeDocument/2006/relationships/footer" Target="/word/footer1.xml" Id="R8c08b94fecdd4643" /></Relationships>
</file>