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d5c4a6dab44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Vesterøy,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RS-INVEST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RS-INVEST AS</w:t>
      </w:r>
    </w:p>
    <w:sectPr>
      <w:headerReference xmlns:r="http://schemas.openxmlformats.org/officeDocument/2006/relationships" w:type="default" r:id="Ra7c5d07d393f4aac"/>
      <w:footerReference xmlns:r="http://schemas.openxmlformats.org/officeDocument/2006/relationships" w:type="default" r:id="R65d2db3e6406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RS-INVEST AS   ·   Org.nr 989 184 180   ·   Fastlandsveien 16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5d07d393f4aac" /><Relationship Type="http://schemas.openxmlformats.org/officeDocument/2006/relationships/footer" Target="/word/footer1.xml" Id="R65d2db3e64064aa0" /></Relationships>
</file>