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30b8be1d3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0bd493d5e4cbe"/>
      <w:footerReference xmlns:r="http://schemas.openxmlformats.org/officeDocument/2006/relationships" w:type="default" r:id="Rfcd0c6910247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 HOLDING AS   ·   Org.nr 989 185 209   ·   Storgata 31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0bd493d5e4cbe" /><Relationship Type="http://schemas.openxmlformats.org/officeDocument/2006/relationships/footer" Target="/word/footer1.xml" Id="Rfcd0c691024747a5" /></Relationships>
</file>