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aa59e5d69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f6d79283114344"/>
      <w:footerReference xmlns:r="http://schemas.openxmlformats.org/officeDocument/2006/relationships" w:type="default" r:id="Rf05b1703a7c3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 INVEST AS   ·   Org.nr 989 187 473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6d79283114344" /><Relationship Type="http://schemas.openxmlformats.org/officeDocument/2006/relationships/footer" Target="/word/footer1.xml" Id="Rf05b1703a7c3461a" /></Relationships>
</file>