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cfb2ef083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ROSMO AS</w:t>
      </w:r>
    </w:p>
    <w:sectPr>
      <w:headerReference xmlns:r="http://schemas.openxmlformats.org/officeDocument/2006/relationships" w:type="default" r:id="Raf12877038d746da"/>
      <w:footerReference xmlns:r="http://schemas.openxmlformats.org/officeDocument/2006/relationships" w:type="default" r:id="Rfc9d5e915e02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ROSMO AS   ·   Org.nr 989 188 488   ·   Steinanvegen 72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2877038d746da" /><Relationship Type="http://schemas.openxmlformats.org/officeDocument/2006/relationships/footer" Target="/word/footer1.xml" Id="Rfc9d5e915e024deb" /></Relationships>
</file>