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c8a209af0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ROSMO AS</w:t>
      </w:r>
    </w:p>
    <w:sectPr>
      <w:headerReference xmlns:r="http://schemas.openxmlformats.org/officeDocument/2006/relationships" w:type="default" r:id="Rdb0f55a87a0c4aba"/>
      <w:footerReference xmlns:r="http://schemas.openxmlformats.org/officeDocument/2006/relationships" w:type="default" r:id="R2a22db9851b8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ROSMO AS   ·   Org.nr 989 188 488   ·   Steinanvegen 72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f55a87a0c4aba" /><Relationship Type="http://schemas.openxmlformats.org/officeDocument/2006/relationships/footer" Target="/word/footer1.xml" Id="R2a22db9851b84487" /></Relationships>
</file>