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9936ce447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GRO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bc4b5a02e854574"/>
      <w:footerReference xmlns:r="http://schemas.openxmlformats.org/officeDocument/2006/relationships" w:type="default" r:id="R9642a2361ed5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4b5a02e854574" /><Relationship Type="http://schemas.openxmlformats.org/officeDocument/2006/relationships/footer" Target="/word/footer1.xml" Id="R9642a2361ed54809" /></Relationships>
</file>