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cc284117142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HOLDING AS</w:t>
      </w:r>
    </w:p>
    <w:sectPr>
      <w:headerReference xmlns:r="http://schemas.openxmlformats.org/officeDocument/2006/relationships" w:type="default" r:id="Rd23e599176bf4837"/>
      <w:footerReference xmlns:r="http://schemas.openxmlformats.org/officeDocument/2006/relationships" w:type="default" r:id="Re4c356b8e077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3e599176bf4837" /><Relationship Type="http://schemas.openxmlformats.org/officeDocument/2006/relationships/footer" Target="/word/footer1.xml" Id="Re4c356b8e0774804" /></Relationships>
</file>