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36081c9c954b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FOLGERØ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Bjørøyhamn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Bjørøyhamn,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FOLGERØ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441e5121e63447d"/>
      <w:footerReference xmlns:r="http://schemas.openxmlformats.org/officeDocument/2006/relationships" w:type="default" r:id="R3f5878c8482d45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FOLGERØ INVEST AS   ·   Org.nr 989 191 241   ·   Kongsgardsvegen 83   ·   5177 BJØRØYHAMN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FOLGERØ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41e5121e63447d" /><Relationship Type="http://schemas.openxmlformats.org/officeDocument/2006/relationships/footer" Target="/word/footer1.xml" Id="R3f5878c8482d4580" /></Relationships>
</file>