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a681f5218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WIDDING AS</w:t>
      </w:r>
    </w:p>
    <w:sectPr>
      <w:headerReference xmlns:r="http://schemas.openxmlformats.org/officeDocument/2006/relationships" w:type="default" r:id="R1135543f11be4bd0"/>
      <w:footerReference xmlns:r="http://schemas.openxmlformats.org/officeDocument/2006/relationships" w:type="default" r:id="R6fdff7c937d5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WIDDING AS   ·   Org.nr 989 191 640   ·   Skibåsen 42A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5543f11be4bd0" /><Relationship Type="http://schemas.openxmlformats.org/officeDocument/2006/relationships/footer" Target="/word/footer1.xml" Id="R6fdff7c937d54b82" /></Relationships>
</file>