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d6f8e4b91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WIDDING AS</w:t>
      </w:r>
    </w:p>
    <w:sectPr>
      <w:headerReference xmlns:r="http://schemas.openxmlformats.org/officeDocument/2006/relationships" w:type="default" r:id="Rabf84c7c216648f6"/>
      <w:footerReference xmlns:r="http://schemas.openxmlformats.org/officeDocument/2006/relationships" w:type="default" r:id="R52119ff86400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WIDDING AS   ·   Org.nr 989 191 640   ·   Skibåsen 42A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84c7c216648f6" /><Relationship Type="http://schemas.openxmlformats.org/officeDocument/2006/relationships/footer" Target="/word/footer1.xml" Id="R52119ff864004fe5" /></Relationships>
</file>