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df0c10dbc344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BME GROUP AS</w:t>
      </w:r>
    </w:p>
    <w:sectPr>
      <w:headerReference xmlns:r="http://schemas.openxmlformats.org/officeDocument/2006/relationships" w:type="default" r:id="Rdf7ecbb152954404"/>
      <w:footerReference xmlns:r="http://schemas.openxmlformats.org/officeDocument/2006/relationships" w:type="default" r:id="R7e65b5e0930247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BME GROUP AS   ·   Org.nr 989 195 921   ·   c/o Christian Petersen, Bygdøy allé 56C   ·   0265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BME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7ecbb152954404" /><Relationship Type="http://schemas.openxmlformats.org/officeDocument/2006/relationships/footer" Target="/word/footer1.xml" Id="R7e65b5e093024737" /></Relationships>
</file>