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057ba0ca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ANGRE INVEST AS</w:t>
      </w:r>
    </w:p>
    <w:sectPr>
      <w:headerReference xmlns:r="http://schemas.openxmlformats.org/officeDocument/2006/relationships" w:type="default" r:id="R143a665b1b654a0c"/>
      <w:footerReference xmlns:r="http://schemas.openxmlformats.org/officeDocument/2006/relationships" w:type="default" r:id="Raef845145ea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ANGRE INVEST AS   ·   Org.nr 989 203 525   ·   Sundbøhaugvegen 3   ·   3841 FLATDAL   ·   Tlf. 35 05 70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665b1b654a0c" /><Relationship Type="http://schemas.openxmlformats.org/officeDocument/2006/relationships/footer" Target="/word/footer1.xml" Id="Raef845145ea949a3" /></Relationships>
</file>