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453fbad28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ANGRE INVEST AS</w:t>
      </w:r>
    </w:p>
    <w:sectPr>
      <w:headerReference xmlns:r="http://schemas.openxmlformats.org/officeDocument/2006/relationships" w:type="default" r:id="R68232766bed140f5"/>
      <w:footerReference xmlns:r="http://schemas.openxmlformats.org/officeDocument/2006/relationships" w:type="default" r:id="R06877247248b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ANGRE INVEST AS   ·   Org.nr 989 203 525   ·   Sundbøhaugvegen 3   ·   3841 FLATDAL   ·   Tlf. 35 05 70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32766bed140f5" /><Relationship Type="http://schemas.openxmlformats.org/officeDocument/2006/relationships/footer" Target="/word/footer1.xml" Id="R06877247248b45cb" /></Relationships>
</file>