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618018cf6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N-HOLDING AS</w:t>
      </w:r>
    </w:p>
    <w:sectPr>
      <w:headerReference xmlns:r="http://schemas.openxmlformats.org/officeDocument/2006/relationships" w:type="default" r:id="Rd0cd6261ef5740e7"/>
      <w:footerReference xmlns:r="http://schemas.openxmlformats.org/officeDocument/2006/relationships" w:type="default" r:id="Rd56493f5f3bc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N-HOLDING AS   ·   Org.nr 989 210 629   ·   Martin Kregnes veg 59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d6261ef5740e7" /><Relationship Type="http://schemas.openxmlformats.org/officeDocument/2006/relationships/footer" Target="/word/footer1.xml" Id="Rd56493f5f3bc4720" /></Relationships>
</file>