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0aa408e11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 HOLDING AS</w:t>
      </w:r>
    </w:p>
    <w:sectPr>
      <w:headerReference xmlns:r="http://schemas.openxmlformats.org/officeDocument/2006/relationships" w:type="default" r:id="R703e1b8b007f46e3"/>
      <w:footerReference xmlns:r="http://schemas.openxmlformats.org/officeDocument/2006/relationships" w:type="default" r:id="R04ed169100d2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 HOLDING AS   ·   Org.nr 989 213 334   ·   Hvitsteinvegen 25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e1b8b007f46e3" /><Relationship Type="http://schemas.openxmlformats.org/officeDocument/2006/relationships/footer" Target="/word/footer1.xml" Id="R04ed169100d245fc" /></Relationships>
</file>