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1a20f8ab8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979b37ce2e014538"/>
      <w:footerReference xmlns:r="http://schemas.openxmlformats.org/officeDocument/2006/relationships" w:type="default" r:id="R900c47ac687b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b37ce2e014538" /><Relationship Type="http://schemas.openxmlformats.org/officeDocument/2006/relationships/footer" Target="/word/footer1.xml" Id="R900c47ac687b4219" /></Relationships>
</file>