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022f9b487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ea3074216ac94a57"/>
      <w:footerReference xmlns:r="http://schemas.openxmlformats.org/officeDocument/2006/relationships" w:type="default" r:id="Rff8be6181ab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74216ac94a57" /><Relationship Type="http://schemas.openxmlformats.org/officeDocument/2006/relationships/footer" Target="/word/footer1.xml" Id="Rff8be6181ab047df" /></Relationships>
</file>