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087dd49c6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GRØNSTØLHUSET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GRØNSTØLHUSET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ad341595f40e6"/>
      <w:footerReference xmlns:r="http://schemas.openxmlformats.org/officeDocument/2006/relationships" w:type="default" r:id="R393e5ccf38f0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GRØNSTØLHUSET AS   ·   Org.nr 989 219 618   ·   Fedjedalen 31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GRØNSTØLHUSET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ad341595f40e6" /><Relationship Type="http://schemas.openxmlformats.org/officeDocument/2006/relationships/footer" Target="/word/footer1.xml" Id="R393e5ccf38f0447c" /></Relationships>
</file>