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1da1fa315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34a369c15337452f"/>
      <w:footerReference xmlns:r="http://schemas.openxmlformats.org/officeDocument/2006/relationships" w:type="default" r:id="R1e9e276d4878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369c15337452f" /><Relationship Type="http://schemas.openxmlformats.org/officeDocument/2006/relationships/footer" Target="/word/footer1.xml" Id="R1e9e276d48784731" /></Relationships>
</file>