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6524cbea8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HOLDING AS</w:t>
      </w:r>
    </w:p>
    <w:sectPr>
      <w:headerReference xmlns:r="http://schemas.openxmlformats.org/officeDocument/2006/relationships" w:type="default" r:id="Rf3255a1cd82d4264"/>
      <w:footerReference xmlns:r="http://schemas.openxmlformats.org/officeDocument/2006/relationships" w:type="default" r:id="R3d3c4783bed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HOLDING AS   ·   Org.nr 989 221 566   ·   Utgårdsveien 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55a1cd82d4264" /><Relationship Type="http://schemas.openxmlformats.org/officeDocument/2006/relationships/footer" Target="/word/footer1.xml" Id="R3d3c4783bed94945" /></Relationships>
</file>