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43db4f878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SUNHILL AS</w:t>
      </w:r>
    </w:p>
    <w:sectPr>
      <w:headerReference xmlns:r="http://schemas.openxmlformats.org/officeDocument/2006/relationships" w:type="default" r:id="R540db8128ee5444e"/>
      <w:footerReference xmlns:r="http://schemas.openxmlformats.org/officeDocument/2006/relationships" w:type="default" r:id="R75911d1cd567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SUNHILL AS   ·   Org.nr 989 222 465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SUNHILL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db8128ee5444e" /><Relationship Type="http://schemas.openxmlformats.org/officeDocument/2006/relationships/footer" Target="/word/footer1.xml" Id="R75911d1cd567462f" /></Relationships>
</file>