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df89c9239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FOGO AS</w:t>
      </w:r>
    </w:p>
    <w:sectPr>
      <w:headerReference xmlns:r="http://schemas.openxmlformats.org/officeDocument/2006/relationships" w:type="default" r:id="R5b12079de602411e"/>
      <w:footerReference xmlns:r="http://schemas.openxmlformats.org/officeDocument/2006/relationships" w:type="default" r:id="Ra7e8c3bdf5f8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FOGO AS   ·   Org.nr 989 222 945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2079de602411e" /><Relationship Type="http://schemas.openxmlformats.org/officeDocument/2006/relationships/footer" Target="/word/footer1.xml" Id="Ra7e8c3bdf5f848be" /></Relationships>
</file>