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e44fbcea4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8b9268697f974370"/>
      <w:footerReference xmlns:r="http://schemas.openxmlformats.org/officeDocument/2006/relationships" w:type="default" r:id="Rafeb6186a1e1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268697f974370" /><Relationship Type="http://schemas.openxmlformats.org/officeDocument/2006/relationships/footer" Target="/word/footer1.xml" Id="Rafeb6186a1e14595" /></Relationships>
</file>