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41532ed4141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FIRST PROCESS HOLDING AS</w:t>
      </w:r>
    </w:p>
    <w:sectPr>
      <w:headerReference xmlns:r="http://schemas.openxmlformats.org/officeDocument/2006/relationships" w:type="default" r:id="R24a4d7dce1c74a7a"/>
      <w:footerReference xmlns:r="http://schemas.openxmlformats.org/officeDocument/2006/relationships" w:type="default" r:id="R50d36ab9988d48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FIRST PROCESS HOLDING AS   ·   Org.nr 989 224 263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FIRST PROCESS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a4d7dce1c74a7a" /><Relationship Type="http://schemas.openxmlformats.org/officeDocument/2006/relationships/footer" Target="/word/footer1.xml" Id="R50d36ab9988d486f" /></Relationships>
</file>