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c3f0a632c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981eccdd34f0d"/>
      <w:footerReference xmlns:r="http://schemas.openxmlformats.org/officeDocument/2006/relationships" w:type="default" r:id="Ra026df1e7fbb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981eccdd34f0d" /><Relationship Type="http://schemas.openxmlformats.org/officeDocument/2006/relationships/footer" Target="/word/footer1.xml" Id="Ra026df1e7fbb4dc2" /></Relationships>
</file>