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e5317723647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VITABONA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VITABONA AS</w:t>
      </w:r>
    </w:p>
    <w:sectPr>
      <w:headerReference xmlns:r="http://schemas.openxmlformats.org/officeDocument/2006/relationships" w:type="default" r:id="R0f8d49638174419d"/>
      <w:footerReference xmlns:r="http://schemas.openxmlformats.org/officeDocument/2006/relationships" w:type="default" r:id="R883c679014b7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VITABONA AS   ·   Org.nr 989 224 964   ·   Mario Caprinos vei 9B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VITABONA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d49638174419d" /><Relationship Type="http://schemas.openxmlformats.org/officeDocument/2006/relationships/footer" Target="/word/footer1.xml" Id="R883c679014b742e4" /></Relationships>
</file>