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6d865c8d6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75f1916bbf5e4943"/>
      <w:footerReference xmlns:r="http://schemas.openxmlformats.org/officeDocument/2006/relationships" w:type="default" r:id="Ra19d73b94700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1916bbf5e4943" /><Relationship Type="http://schemas.openxmlformats.org/officeDocument/2006/relationships/footer" Target="/word/footer1.xml" Id="Ra19d73b947004357" /></Relationships>
</file>