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875d71493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TOOGOOD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11ac2a7c95524249"/>
      <w:footerReference xmlns:r="http://schemas.openxmlformats.org/officeDocument/2006/relationships" w:type="default" r:id="Rc62a817d9c59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c2a7c95524249" /><Relationship Type="http://schemas.openxmlformats.org/officeDocument/2006/relationships/footer" Target="/word/footer1.xml" Id="Rc62a817d9c5944ee" /></Relationships>
</file>