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d6f9ac413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LENNART INVEST AS</w:t>
      </w:r>
    </w:p>
    <w:sectPr>
      <w:headerReference xmlns:r="http://schemas.openxmlformats.org/officeDocument/2006/relationships" w:type="default" r:id="R07d4a573af244387"/>
      <w:footerReference xmlns:r="http://schemas.openxmlformats.org/officeDocument/2006/relationships" w:type="default" r:id="Rc9aa1a21b492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LENNART INVEST AS   ·   Org.nr 989 227 416   ·   Skogvegen 6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LENNART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4a573af244387" /><Relationship Type="http://schemas.openxmlformats.org/officeDocument/2006/relationships/footer" Target="/word/footer1.xml" Id="Rc9aa1a21b4924e16" /></Relationships>
</file>