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904b146f346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A BORGEN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A BORGEN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d5569822fd4059"/>
      <w:footerReference xmlns:r="http://schemas.openxmlformats.org/officeDocument/2006/relationships" w:type="default" r:id="R542554f48d37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 BORGEN AS   ·   Org.nr 989 227 432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 BORGEN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5569822fd4059" /><Relationship Type="http://schemas.openxmlformats.org/officeDocument/2006/relationships/footer" Target="/word/footer1.xml" Id="R542554f48d374c97" /></Relationships>
</file>