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2113c64c8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f37b37bc0f5946d7"/>
      <w:footerReference xmlns:r="http://schemas.openxmlformats.org/officeDocument/2006/relationships" w:type="default" r:id="R95c3eaae8e60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b37bc0f5946d7" /><Relationship Type="http://schemas.openxmlformats.org/officeDocument/2006/relationships/footer" Target="/word/footer1.xml" Id="R95c3eaae8e604bdf" /></Relationships>
</file>