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5fde33730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XO HOLDING AS</w:t>
      </w:r>
    </w:p>
    <w:sectPr>
      <w:headerReference xmlns:r="http://schemas.openxmlformats.org/officeDocument/2006/relationships" w:type="default" r:id="R20a5f0d5282249f2"/>
      <w:footerReference xmlns:r="http://schemas.openxmlformats.org/officeDocument/2006/relationships" w:type="default" r:id="R3b966d4a7467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XO HOLDING AS   ·   Org.nr 989 230 417   ·   c/o Anders Sletten, Dælijordet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5f0d5282249f2" /><Relationship Type="http://schemas.openxmlformats.org/officeDocument/2006/relationships/footer" Target="/word/footer1.xml" Id="R3b966d4a74674f64" /></Relationships>
</file>