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aa949cd5c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62eef37904968"/>
      <w:footerReference xmlns:r="http://schemas.openxmlformats.org/officeDocument/2006/relationships" w:type="default" r:id="R59b0eb2b7138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INVESTORE AS   ·   Org.nr 989 230 735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62eef37904968" /><Relationship Type="http://schemas.openxmlformats.org/officeDocument/2006/relationships/footer" Target="/word/footer1.xml" Id="R59b0eb2b71384f09" /></Relationships>
</file>