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4b370f670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PANDION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AS</w:t>
      </w:r>
    </w:p>
    <w:sectPr>
      <w:headerReference xmlns:r="http://schemas.openxmlformats.org/officeDocument/2006/relationships" w:type="default" r:id="R8fa1e3dc88bc401f"/>
      <w:footerReference xmlns:r="http://schemas.openxmlformats.org/officeDocument/2006/relationships" w:type="default" r:id="R67fbe47bda5c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AS   ·   Org.nr 989 231 138   ·   Nyrestråi 10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1e3dc88bc401f" /><Relationship Type="http://schemas.openxmlformats.org/officeDocument/2006/relationships/footer" Target="/word/footer1.xml" Id="R67fbe47bda5c472d" /></Relationships>
</file>