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1ae93ce01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SORTEDAL &amp; DAHLE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SORTEDAL &amp; DAHLE HOLDING AS</w:t>
      </w:r>
    </w:p>
    <w:sectPr>
      <w:headerReference xmlns:r="http://schemas.openxmlformats.org/officeDocument/2006/relationships" w:type="default" r:id="R38af4a5bfbd04bc0"/>
      <w:footerReference xmlns:r="http://schemas.openxmlformats.org/officeDocument/2006/relationships" w:type="default" r:id="Re5ac7c170e59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SORTEDAL &amp; DAHLE HOLDING AS   ·   Org.nr 989 231 715   ·   Holbergs gate 5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SORTEDAL &amp; DAHLE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f4a5bfbd04bc0" /><Relationship Type="http://schemas.openxmlformats.org/officeDocument/2006/relationships/footer" Target="/word/footer1.xml" Id="Re5ac7c170e594993" /></Relationships>
</file>