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eb0b13939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 RESORT AS</w:t>
      </w:r>
    </w:p>
    <w:sectPr>
      <w:headerReference xmlns:r="http://schemas.openxmlformats.org/officeDocument/2006/relationships" w:type="default" r:id="R73ab0148eff64325"/>
      <w:footerReference xmlns:r="http://schemas.openxmlformats.org/officeDocument/2006/relationships" w:type="default" r:id="Rd06d739b4e52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 RESORT AS   ·   Org.nr 989 232 673   ·   Bygdinvegen 3812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b0148eff64325" /><Relationship Type="http://schemas.openxmlformats.org/officeDocument/2006/relationships/footer" Target="/word/footer1.xml" Id="Rd06d739b4e524714" /></Relationships>
</file>