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e37fce3e049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JACOBS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Angvik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Angvik,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JACOBS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658adb48a54808"/>
      <w:footerReference xmlns:r="http://schemas.openxmlformats.org/officeDocument/2006/relationships" w:type="default" r:id="R051b3ddda3cb41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JACOBS INVEST AS   ·   Org.nr 989 235 079   ·   Angvikvegen 2   ·   6636 ANGVIK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JACOBS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58adb48a54808" /><Relationship Type="http://schemas.openxmlformats.org/officeDocument/2006/relationships/footer" Target="/word/footer1.xml" Id="R051b3ddda3cb41cc" /></Relationships>
</file>