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fd2f57770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GRUPPEN AS</w:t>
      </w:r>
    </w:p>
    <w:sectPr>
      <w:headerReference xmlns:r="http://schemas.openxmlformats.org/officeDocument/2006/relationships" w:type="default" r:id="R4ddbb52925594e63"/>
      <w:footerReference xmlns:r="http://schemas.openxmlformats.org/officeDocument/2006/relationships" w:type="default" r:id="R5d350b620f07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GRUPPEN AS   ·   Org.nr 989 240 374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bb52925594e63" /><Relationship Type="http://schemas.openxmlformats.org/officeDocument/2006/relationships/footer" Target="/word/footer1.xml" Id="R5d350b620f0745e3" /></Relationships>
</file>